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D8F" w:rsidRDefault="00DE2EA0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2.85pt;margin-top:774.6pt;width:299.75pt;height:10pt;z-index:-251757568;mso-position-horizontal-relative:page;mso-position-vertical-relative:page" filled="f" stroked="f">
            <v:textbox inset="0,0,0,0">
              <w:txbxContent>
                <w:p w:rsidR="001E5D8F" w:rsidRDefault="00DE2EA0">
                  <w:pPr>
                    <w:pStyle w:val="a3"/>
                    <w:tabs>
                      <w:tab w:val="left" w:pos="3986"/>
                    </w:tabs>
                    <w:spacing w:line="199" w:lineRule="exact"/>
                  </w:pPr>
                  <w:proofErr w:type="spellStart"/>
                  <w:r>
                    <w:t>Copyright</w:t>
                  </w:r>
                  <w:proofErr w:type="spellEnd"/>
                  <w:r>
                    <w:t xml:space="preserve"> © Союз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Ворлдсклиис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Россия»</w:t>
                  </w:r>
                  <w:r>
                    <w:tab/>
                    <w:t>(Дошкольное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3"/>
                    </w:rPr>
                    <w:t>воспитание)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363.5pt;width:594.75pt;height:477.6pt;z-index:251659264;mso-position-horizontal-relative:page;mso-position-vertical-relative:page" coordorigin=",7270" coordsize="11895,9552">
            <v:shape id="_x0000_s1029" style="position:absolute;left:1342;top:15230;width:10070;height:116" coordorigin="1342,15230" coordsize="10070,116" o:spt="100" adj="0,,0" path="m1457,15230r-115,l1342,15346r115,l1457,15230t9955,l11297,15230r,116l11412,15346r,-116e" fillcolor="#c00000" stroked="f">
              <v:stroke joinstyle="round"/>
              <v:formulas/>
              <v:path arrowok="t" o:connecttype="segments"/>
            </v:shape>
            <v:line id="_x0000_s1028" style="position:absolute" from="1457,15288" to="11297,15288" strokecolor="#c00000" strokeweight="5.7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270;width:11895;height:9552">
              <v:imagedata r:id="rId6" o:title=""/>
            </v:shape>
            <w10:wrap anchorx="page" anchory="page"/>
          </v:group>
        </w:pict>
      </w: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DE2EA0" w:rsidP="00A43F91">
      <w:pPr>
        <w:spacing w:before="261"/>
        <w:ind w:left="102" w:right="5654" w:firstLine="959"/>
        <w:rPr>
          <w:sz w:val="32"/>
        </w:rPr>
      </w:pPr>
      <w:bookmarkStart w:id="0" w:name="_GoBack"/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5081270</wp:posOffset>
            </wp:positionH>
            <wp:positionV relativeFrom="paragraph">
              <wp:posOffset>-579532</wp:posOffset>
            </wp:positionV>
            <wp:extent cx="1625661" cy="139445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61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 w:rsidP="00A43F91">
      <w:pPr>
        <w:pStyle w:val="a3"/>
        <w:ind w:firstLine="720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rPr>
          <w:sz w:val="20"/>
        </w:rPr>
      </w:pPr>
    </w:p>
    <w:p w:rsidR="001E5D8F" w:rsidRDefault="001E5D8F">
      <w:pPr>
        <w:pStyle w:val="a3"/>
        <w:spacing w:before="7"/>
        <w:rPr>
          <w:sz w:val="21"/>
        </w:rPr>
      </w:pPr>
    </w:p>
    <w:p w:rsidR="001E5D8F" w:rsidRDefault="00DE2EA0">
      <w:pPr>
        <w:spacing w:before="76"/>
        <w:ind w:left="764" w:right="291"/>
        <w:jc w:val="center"/>
        <w:rPr>
          <w:sz w:val="56"/>
        </w:rPr>
      </w:pPr>
      <w:r>
        <w:rPr>
          <w:sz w:val="56"/>
        </w:rPr>
        <w:t>ПЛАН ЗАСТРОЙКИ КОМПЕТЕНЦИИ</w:t>
      </w:r>
    </w:p>
    <w:p w:rsidR="001E5D8F" w:rsidRDefault="00DE2EA0">
      <w:pPr>
        <w:ind w:left="764" w:right="296"/>
        <w:jc w:val="center"/>
        <w:rPr>
          <w:sz w:val="56"/>
        </w:rPr>
      </w:pPr>
      <w:r>
        <w:rPr>
          <w:sz w:val="56"/>
        </w:rPr>
        <w:t>ДОШКОЛЬНОЕ ВОСПИТАНИЕ</w:t>
      </w:r>
    </w:p>
    <w:p w:rsidR="001E5D8F" w:rsidRDefault="001E5D8F">
      <w:pPr>
        <w:jc w:val="center"/>
        <w:rPr>
          <w:sz w:val="56"/>
        </w:rPr>
        <w:sectPr w:rsidR="001E5D8F">
          <w:type w:val="continuous"/>
          <w:pgSz w:w="11900" w:h="16850"/>
          <w:pgMar w:top="680" w:right="1220" w:bottom="0" w:left="1600" w:header="720" w:footer="720" w:gutter="0"/>
          <w:cols w:space="720"/>
        </w:sectPr>
      </w:pPr>
    </w:p>
    <w:p w:rsidR="001E5D8F" w:rsidRDefault="001E5D8F">
      <w:pPr>
        <w:pStyle w:val="a3"/>
        <w:spacing w:before="9"/>
        <w:rPr>
          <w:sz w:val="27"/>
        </w:rPr>
      </w:pPr>
    </w:p>
    <w:p w:rsidR="001E5D8F" w:rsidRDefault="00DE2EA0">
      <w:pPr>
        <w:spacing w:before="59"/>
        <w:ind w:right="113"/>
        <w:jc w:val="right"/>
        <w:rPr>
          <w:rFonts w:ascii="Calibri" w:hAnsi="Calibri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1662746</wp:posOffset>
            </wp:positionH>
            <wp:positionV relativeFrom="paragraph">
              <wp:posOffset>265104</wp:posOffset>
            </wp:positionV>
            <wp:extent cx="6912350" cy="47548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35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(при разложенном планетарии)</w:t>
      </w:r>
    </w:p>
    <w:p w:rsidR="001E5D8F" w:rsidRDefault="00DE2EA0">
      <w:pPr>
        <w:spacing w:before="102"/>
        <w:ind w:right="1366"/>
        <w:jc w:val="right"/>
        <w:rPr>
          <w:rFonts w:ascii="Calibri" w:hAnsi="Calibri"/>
          <w:sz w:val="20"/>
        </w:rPr>
      </w:pPr>
      <w:r>
        <w:rPr>
          <w:rFonts w:ascii="Calibri" w:hAnsi="Calibri"/>
          <w:sz w:val="24"/>
        </w:rPr>
        <w:t>121,1М</w:t>
      </w:r>
      <w:r>
        <w:rPr>
          <w:rFonts w:ascii="Calibri" w:hAnsi="Calibri"/>
          <w:sz w:val="20"/>
        </w:rPr>
        <w:t>2</w:t>
      </w:r>
    </w:p>
    <w:p w:rsidR="001E5D8F" w:rsidRDefault="001E5D8F">
      <w:pPr>
        <w:jc w:val="right"/>
        <w:rPr>
          <w:rFonts w:ascii="Calibri" w:hAnsi="Calibri"/>
          <w:sz w:val="20"/>
        </w:rPr>
        <w:sectPr w:rsidR="001E5D8F">
          <w:headerReference w:type="default" r:id="rId9"/>
          <w:footerReference w:type="default" r:id="rId10"/>
          <w:pgSz w:w="16850" w:h="11900" w:orient="landscape"/>
          <w:pgMar w:top="1500" w:right="1020" w:bottom="1340" w:left="1220" w:header="418" w:footer="1153" w:gutter="0"/>
          <w:pgNumType w:start="2"/>
          <w:cols w:space="720"/>
        </w:sectPr>
      </w:pPr>
    </w:p>
    <w:p w:rsidR="001E5D8F" w:rsidRDefault="001E5D8F">
      <w:pPr>
        <w:pStyle w:val="a3"/>
        <w:spacing w:before="2"/>
        <w:rPr>
          <w:rFonts w:ascii="Calibri"/>
          <w:sz w:val="26"/>
        </w:rPr>
      </w:pPr>
    </w:p>
    <w:p w:rsidR="001E5D8F" w:rsidRDefault="00DE2EA0">
      <w:pPr>
        <w:spacing w:before="59"/>
        <w:ind w:right="111"/>
        <w:jc w:val="right"/>
        <w:rPr>
          <w:rFonts w:ascii="Calibri" w:hAnsi="Calibri"/>
          <w:sz w:val="2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1636688</wp:posOffset>
            </wp:positionH>
            <wp:positionV relativeFrom="paragraph">
              <wp:posOffset>266341</wp:posOffset>
            </wp:positionV>
            <wp:extent cx="6950946" cy="4718304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946" cy="471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(при собранном планетарии)</w:t>
      </w:r>
    </w:p>
    <w:p w:rsidR="001E5D8F" w:rsidRDefault="00DE2EA0">
      <w:pPr>
        <w:spacing w:before="141"/>
        <w:ind w:right="1325"/>
        <w:jc w:val="right"/>
        <w:rPr>
          <w:rFonts w:ascii="Calibri" w:hAnsi="Calibri"/>
          <w:sz w:val="20"/>
        </w:rPr>
      </w:pPr>
      <w:r>
        <w:rPr>
          <w:rFonts w:ascii="Calibri" w:hAnsi="Calibri"/>
          <w:sz w:val="24"/>
        </w:rPr>
        <w:t>121,1 М</w:t>
      </w:r>
      <w:r>
        <w:rPr>
          <w:rFonts w:ascii="Calibri" w:hAnsi="Calibri"/>
          <w:sz w:val="20"/>
        </w:rPr>
        <w:t>2</w:t>
      </w:r>
    </w:p>
    <w:p w:rsidR="001E5D8F" w:rsidRDefault="001E5D8F">
      <w:pPr>
        <w:jc w:val="right"/>
        <w:rPr>
          <w:rFonts w:ascii="Calibri" w:hAnsi="Calibri"/>
          <w:sz w:val="20"/>
        </w:rPr>
        <w:sectPr w:rsidR="001E5D8F">
          <w:pgSz w:w="16850" w:h="11900" w:orient="landscape"/>
          <w:pgMar w:top="1500" w:right="1020" w:bottom="1340" w:left="1220" w:header="418" w:footer="1153" w:gutter="0"/>
          <w:cols w:space="720"/>
        </w:sectPr>
      </w:pPr>
    </w:p>
    <w:p w:rsidR="001E5D8F" w:rsidRDefault="001E5D8F">
      <w:pPr>
        <w:pStyle w:val="a3"/>
        <w:rPr>
          <w:rFonts w:ascii="Calibri"/>
          <w:sz w:val="20"/>
        </w:rPr>
      </w:pPr>
    </w:p>
    <w:p w:rsidR="001E5D8F" w:rsidRDefault="001E5D8F">
      <w:pPr>
        <w:pStyle w:val="a3"/>
        <w:spacing w:before="8"/>
        <w:rPr>
          <w:rFonts w:ascii="Calibri"/>
          <w:sz w:val="19"/>
        </w:rPr>
      </w:pPr>
    </w:p>
    <w:p w:rsidR="001E5D8F" w:rsidRDefault="00DE2EA0">
      <w:pPr>
        <w:tabs>
          <w:tab w:val="left" w:pos="6723"/>
        </w:tabs>
        <w:ind w:left="106"/>
        <w:rPr>
          <w:rFonts w:ascii="Calibri"/>
          <w:sz w:val="20"/>
        </w:rPr>
      </w:pPr>
      <w:r>
        <w:rPr>
          <w:rFonts w:ascii="Calibri"/>
          <w:noProof/>
          <w:position w:val="30"/>
          <w:sz w:val="20"/>
        </w:rPr>
        <w:drawing>
          <wp:inline distT="0" distB="0" distL="0" distR="0">
            <wp:extent cx="4023328" cy="2962655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28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30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>
            <wp:extent cx="4385087" cy="3150108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087" cy="3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8F" w:rsidRDefault="001E5D8F">
      <w:pPr>
        <w:pStyle w:val="a3"/>
        <w:rPr>
          <w:rFonts w:ascii="Calibri"/>
          <w:sz w:val="20"/>
        </w:rPr>
      </w:pPr>
    </w:p>
    <w:p w:rsidR="001E5D8F" w:rsidRDefault="001E5D8F">
      <w:pPr>
        <w:pStyle w:val="a3"/>
        <w:spacing w:before="1"/>
        <w:rPr>
          <w:rFonts w:ascii="Calibri"/>
        </w:rPr>
      </w:pPr>
    </w:p>
    <w:p w:rsidR="001E5D8F" w:rsidRDefault="00DE2EA0">
      <w:pPr>
        <w:tabs>
          <w:tab w:val="left" w:pos="10361"/>
        </w:tabs>
        <w:spacing w:before="51"/>
        <w:ind w:left="1924"/>
        <w:rPr>
          <w:rFonts w:ascii="Calibri" w:hAnsi="Calibri"/>
          <w:sz w:val="20"/>
        </w:rPr>
      </w:pPr>
      <w:r>
        <w:rPr>
          <w:rFonts w:ascii="Calibri" w:hAnsi="Calibri"/>
          <w:sz w:val="24"/>
        </w:rPr>
        <w:t>18,5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4"/>
        </w:rPr>
        <w:t>24,5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</w:t>
      </w:r>
      <w:r>
        <w:rPr>
          <w:rFonts w:ascii="Calibri" w:hAnsi="Calibri"/>
          <w:sz w:val="20"/>
        </w:rPr>
        <w:t>2</w:t>
      </w:r>
    </w:p>
    <w:sectPr w:rsidR="001E5D8F">
      <w:pgSz w:w="16850" w:h="11900" w:orient="landscape"/>
      <w:pgMar w:top="1500" w:right="1020" w:bottom="1340" w:left="1220" w:header="418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2EA0" w:rsidRDefault="00DE2EA0">
      <w:r>
        <w:separator/>
      </w:r>
    </w:p>
  </w:endnote>
  <w:endnote w:type="continuationSeparator" w:id="0">
    <w:p w:rsidR="00DE2EA0" w:rsidRDefault="00D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D8F" w:rsidRDefault="00DE2E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8pt;margin-top:526.3pt;width:161.3pt;height:12pt;z-index:-251756544;mso-position-horizontal-relative:page;mso-position-vertical-relative:page" filled="f" stroked="f">
          <v:textbox inset="0,0,0,0">
            <w:txbxContent>
              <w:p w:rsidR="001E5D8F" w:rsidRDefault="00DE2EA0">
                <w:pPr>
                  <w:pStyle w:val="a3"/>
                  <w:spacing w:before="12"/>
                  <w:ind w:left="20"/>
                </w:pPr>
                <w:proofErr w:type="spellStart"/>
                <w:r>
                  <w:t>Copyright</w:t>
                </w:r>
                <w:proofErr w:type="spellEnd"/>
                <w:r>
                  <w:t xml:space="preserve"> © Союз «</w:t>
                </w:r>
                <w:proofErr w:type="spellStart"/>
                <w:r>
                  <w:t>Ворлдсклиис</w:t>
                </w:r>
                <w:proofErr w:type="spellEnd"/>
                <w:r>
                  <w:t xml:space="preserve"> Россия»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6.3pt;margin-top:526.3pt;width:102.4pt;height:12pt;z-index:-251755520;mso-position-horizontal-relative:page;mso-position-vertical-relative:page" filled="f" stroked="f">
          <v:textbox inset="0,0,0,0">
            <w:txbxContent>
              <w:p w:rsidR="001E5D8F" w:rsidRDefault="00DE2EA0">
                <w:pPr>
                  <w:pStyle w:val="a3"/>
                  <w:spacing w:before="12"/>
                  <w:ind w:left="20"/>
                </w:pPr>
                <w:r>
                  <w:t>(Дошкольное воспитание)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97.7pt;margin-top:527.7pt;width:8.6pt;height:11pt;z-index:-251754496;mso-position-horizontal-relative:page;mso-position-vertical-relative:page" filled="f" stroked="f">
          <v:textbox inset="0,0,0,0">
            <w:txbxContent>
              <w:p w:rsidR="001E5D8F" w:rsidRDefault="00DE2EA0">
                <w:pPr>
                  <w:pStyle w:val="a3"/>
                  <w:spacing w:line="203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2EA0" w:rsidRDefault="00DE2EA0">
      <w:r>
        <w:separator/>
      </w:r>
    </w:p>
  </w:footnote>
  <w:footnote w:type="continuationSeparator" w:id="0">
    <w:p w:rsidR="00DE2EA0" w:rsidRDefault="00DE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D8F" w:rsidRDefault="00DE2EA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58912" behindDoc="1" locked="0" layoutInCell="1" allowOverlap="1">
          <wp:simplePos x="0" y="0"/>
          <wp:positionH relativeFrom="page">
            <wp:posOffset>9518015</wp:posOffset>
          </wp:positionH>
          <wp:positionV relativeFrom="page">
            <wp:posOffset>265430</wp:posOffset>
          </wp:positionV>
          <wp:extent cx="799935" cy="687070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93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8F"/>
    <w:rsid w:val="001E5D8F"/>
    <w:rsid w:val="00A43F91"/>
    <w:rsid w:val="00D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16DFEC"/>
  <w15:docId w15:val="{E39A541D-6126-4999-81AF-39BDC07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3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F9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43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F9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                 (Дошкольное воспитание)</dc:creator>
  <cp:lastModifiedBy>Alice</cp:lastModifiedBy>
  <cp:revision>2</cp:revision>
  <dcterms:created xsi:type="dcterms:W3CDTF">2020-11-13T13:01:00Z</dcterms:created>
  <dcterms:modified xsi:type="dcterms:W3CDTF">2020-11-13T13:02:00Z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